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DA" w:rsidRPr="003515DA" w:rsidRDefault="00320EAD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14.10.</w:t>
      </w:r>
      <w:r w:rsidR="003515DA" w:rsidRPr="003515DA">
        <w:rPr>
          <w:rFonts w:ascii="Calibri" w:eastAsiaTheme="minorHAnsi" w:hAnsi="Calibri" w:cs="Calibri"/>
          <w:color w:val="000000"/>
          <w:lang w:eastAsia="en-US"/>
        </w:rPr>
        <w:t>2020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20EAD" w:rsidRPr="00320EAD" w:rsidRDefault="00320EAD" w:rsidP="00320E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20EAD">
        <w:rPr>
          <w:rFonts w:asciiTheme="minorHAnsi" w:eastAsiaTheme="minorHAnsi" w:hAnsiTheme="minorHAnsi" w:cstheme="minorBidi"/>
          <w:lang w:eastAsia="en-US"/>
        </w:rPr>
        <w:t>Dear Parents/Carers</w:t>
      </w:r>
    </w:p>
    <w:p w:rsidR="00320EAD" w:rsidRPr="00320EAD" w:rsidRDefault="00320EAD" w:rsidP="00320E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20EAD">
        <w:rPr>
          <w:rFonts w:asciiTheme="minorHAnsi" w:eastAsiaTheme="minorHAnsi" w:hAnsiTheme="minorHAnsi" w:cstheme="minorBidi"/>
          <w:lang w:eastAsia="en-US"/>
        </w:rPr>
        <w:t>Today, the Executive has announced that all schools and other education</w:t>
      </w:r>
      <w:r w:rsidR="00D85A9B">
        <w:rPr>
          <w:rFonts w:asciiTheme="minorHAnsi" w:eastAsiaTheme="minorHAnsi" w:hAnsiTheme="minorHAnsi" w:cstheme="minorBidi"/>
          <w:lang w:eastAsia="en-US"/>
        </w:rPr>
        <w:t>al</w:t>
      </w:r>
      <w:r w:rsidRPr="00320EAD">
        <w:rPr>
          <w:rFonts w:asciiTheme="minorHAnsi" w:eastAsiaTheme="minorHAnsi" w:hAnsiTheme="minorHAnsi" w:cstheme="minorBidi"/>
          <w:lang w:eastAsia="en-US"/>
        </w:rPr>
        <w:t xml:space="preserve"> settings will have the half-term holiday break extended from 19 to 30 October.</w:t>
      </w:r>
    </w:p>
    <w:p w:rsidR="00320EAD" w:rsidRPr="00320EAD" w:rsidRDefault="00320EAD" w:rsidP="00320E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20EAD">
        <w:rPr>
          <w:rFonts w:asciiTheme="minorHAnsi" w:eastAsiaTheme="minorHAnsi" w:hAnsiTheme="minorHAnsi" w:cstheme="minorBidi"/>
          <w:lang w:eastAsia="en-US"/>
        </w:rPr>
        <w:t xml:space="preserve">Rosstulla School will be closed to all pupils during these two weeks including for vulnerable children and children of key workers. At the moment we plan to reopen on Monday 2 November. Please continue to check the school website for any updates on this. </w:t>
      </w:r>
    </w:p>
    <w:p w:rsidR="00320EAD" w:rsidRPr="00320EAD" w:rsidRDefault="00320EAD" w:rsidP="00320E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20EAD">
        <w:rPr>
          <w:rFonts w:asciiTheme="minorHAnsi" w:eastAsiaTheme="minorHAnsi" w:hAnsiTheme="minorHAnsi" w:cstheme="minorBidi"/>
          <w:lang w:eastAsia="en-US"/>
        </w:rPr>
        <w:t>As this is an extension of the half-term break, it is not intended to be used for remote learning</w:t>
      </w:r>
      <w:r w:rsidR="00D85A9B">
        <w:rPr>
          <w:rFonts w:asciiTheme="minorHAnsi" w:eastAsiaTheme="minorHAnsi" w:hAnsiTheme="minorHAnsi" w:cstheme="minorBidi"/>
          <w:lang w:eastAsia="en-US"/>
        </w:rPr>
        <w:t>. H</w:t>
      </w:r>
      <w:r w:rsidRPr="00320EAD">
        <w:rPr>
          <w:rFonts w:asciiTheme="minorHAnsi" w:eastAsiaTheme="minorHAnsi" w:hAnsiTheme="minorHAnsi" w:cstheme="minorBidi"/>
          <w:lang w:eastAsia="en-US"/>
        </w:rPr>
        <w:t>owever</w:t>
      </w:r>
      <w:r w:rsidR="00D85A9B">
        <w:rPr>
          <w:rFonts w:asciiTheme="minorHAnsi" w:eastAsiaTheme="minorHAnsi" w:hAnsiTheme="minorHAnsi" w:cstheme="minorBidi"/>
          <w:lang w:eastAsia="en-US"/>
        </w:rPr>
        <w:t>,</w:t>
      </w:r>
      <w:bookmarkStart w:id="0" w:name="_GoBack"/>
      <w:bookmarkEnd w:id="0"/>
      <w:r w:rsidRPr="00320EAD">
        <w:rPr>
          <w:rFonts w:asciiTheme="minorHAnsi" w:eastAsiaTheme="minorHAnsi" w:hAnsiTheme="minorHAnsi" w:cstheme="minorBidi"/>
          <w:lang w:eastAsia="en-US"/>
        </w:rPr>
        <w:t xml:space="preserve"> if you do want to have a learning pack sent via see saw we can accommodate that. Please let your child’s form teacher know tomorrow (Thursday</w:t>
      </w:r>
      <w:r w:rsidR="00BB7259">
        <w:rPr>
          <w:rFonts w:asciiTheme="minorHAnsi" w:eastAsiaTheme="minorHAnsi" w:hAnsiTheme="minorHAnsi" w:cstheme="minorBidi"/>
          <w:lang w:eastAsia="en-US"/>
        </w:rPr>
        <w:t xml:space="preserve"> 15th</w:t>
      </w:r>
      <w:r w:rsidRPr="00320EAD">
        <w:rPr>
          <w:rFonts w:asciiTheme="minorHAnsi" w:eastAsiaTheme="minorHAnsi" w:hAnsiTheme="minorHAnsi" w:cstheme="minorBidi"/>
          <w:lang w:eastAsia="en-US"/>
        </w:rPr>
        <w:t xml:space="preserve">). </w:t>
      </w:r>
    </w:p>
    <w:p w:rsidR="00320EAD" w:rsidRPr="00320EAD" w:rsidRDefault="00320EAD" w:rsidP="00320E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320EAD">
        <w:rPr>
          <w:rFonts w:asciiTheme="minorHAnsi" w:eastAsiaTheme="minorHAnsi" w:hAnsiTheme="minorHAnsi" w:cstheme="minorBidi"/>
          <w:lang w:eastAsia="en-US"/>
        </w:rPr>
        <w:t>We hope you all stay safe and well during this period of closure.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3515DA">
        <w:rPr>
          <w:rFonts w:ascii="Calibri" w:eastAsiaTheme="minorHAnsi" w:hAnsi="Calibri" w:cs="Calibri"/>
          <w:color w:val="000000"/>
          <w:lang w:eastAsia="en-US"/>
        </w:rPr>
        <w:t xml:space="preserve">Yours sincerely, 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Default="003515DA" w:rsidP="00320EAD">
      <w:pPr>
        <w:suppressAutoHyphens w:val="0"/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000000"/>
          <w:lang w:eastAsia="en-US"/>
        </w:rPr>
      </w:pPr>
    </w:p>
    <w:p w:rsidR="00320EAD" w:rsidRDefault="00320EAD" w:rsidP="00320EAD">
      <w:pPr>
        <w:suppressAutoHyphens w:val="0"/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000000"/>
          <w:lang w:eastAsia="en-US"/>
        </w:rPr>
      </w:pPr>
    </w:p>
    <w:p w:rsidR="00320EAD" w:rsidRPr="003515DA" w:rsidRDefault="00320EAD" w:rsidP="00320EAD">
      <w:pPr>
        <w:suppressAutoHyphens w:val="0"/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000000"/>
          <w:lang w:eastAsia="en-US"/>
        </w:rPr>
      </w:pP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3515DA">
        <w:rPr>
          <w:rFonts w:ascii="Calibri" w:eastAsiaTheme="minorHAnsi" w:hAnsi="Calibri" w:cs="Calibri"/>
          <w:color w:val="000000"/>
          <w:lang w:eastAsia="en-US"/>
        </w:rPr>
        <w:t>Miss Laura Matchett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3515DA">
        <w:rPr>
          <w:rFonts w:ascii="Calibri" w:eastAsiaTheme="minorHAnsi" w:hAnsi="Calibri" w:cs="Calibri"/>
          <w:color w:val="000000"/>
          <w:lang w:eastAsia="en-US"/>
        </w:rPr>
        <w:t>Principal</w:t>
      </w:r>
    </w:p>
    <w:p w:rsidR="003515DA" w:rsidRP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E55B4A" w:rsidRPr="003515DA" w:rsidRDefault="00E55B4A" w:rsidP="00746C5E">
      <w:pPr>
        <w:spacing w:line="360" w:lineRule="auto"/>
        <w:rPr>
          <w:rFonts w:ascii="Arial" w:hAnsi="Arial" w:cs="Arial"/>
        </w:rPr>
      </w:pPr>
      <w:r w:rsidRPr="003515DA">
        <w:rPr>
          <w:rFonts w:ascii="Arial" w:hAnsi="Arial" w:cs="Arial"/>
        </w:rPr>
        <w:t xml:space="preserve"> </w:t>
      </w:r>
    </w:p>
    <w:sectPr w:rsidR="00E55B4A" w:rsidRPr="00351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38" w:rsidRDefault="00F82138">
      <w:r>
        <w:separator/>
      </w:r>
    </w:p>
  </w:endnote>
  <w:endnote w:type="continuationSeparator" w:id="0">
    <w:p w:rsidR="00F82138" w:rsidRDefault="00F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5D73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38" w:rsidRDefault="00F82138">
      <w:r>
        <w:separator/>
      </w:r>
    </w:p>
  </w:footnote>
  <w:footnote w:type="continuationSeparator" w:id="0">
    <w:p w:rsidR="00F82138" w:rsidRDefault="00F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w:drawing>
        <wp:inline distT="0" distB="0" distL="0" distR="0">
          <wp:extent cx="981075" cy="11430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112395</wp:posOffset>
              </wp:positionV>
              <wp:extent cx="2052320" cy="0"/>
              <wp:effectExtent l="19050" t="17145" r="14605" b="209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23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9204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8.85pt" to="43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" strokecolor="#a32549" strokeweight="2pt"/>
          </w:pict>
        </mc:Fallback>
      </mc:AlternateContent>
    </w: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112395</wp:posOffset>
              </wp:positionV>
              <wp:extent cx="2193925" cy="0"/>
              <wp:effectExtent l="19050" t="17145" r="15875" b="2095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939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0285C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85pt" to="14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" strokecolor="#a32549" strokeweight="2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5D731C">
          <w:rPr>
            <w:rFonts w:ascii="Maiandra GD" w:hAnsi="Maiandra GD"/>
          </w:rPr>
          <w:t>ROSSTULLA</w:t>
        </w:r>
      </w:smartTag>
      <w:r w:rsidR="005D731C">
        <w:rPr>
          <w:rFonts w:ascii="Maiandra GD" w:hAnsi="Maiandra GD"/>
        </w:rPr>
        <w:t xml:space="preserve"> </w:t>
      </w:r>
      <w:smartTag w:uri="urn:schemas-microsoft-com:office:smarttags" w:element="PlaceType">
        <w:r w:rsidR="005D731C">
          <w:rPr>
            <w:rFonts w:ascii="Maiandra GD" w:hAnsi="Maiandra GD"/>
          </w:rPr>
          <w:t>SCHOOL</w:t>
        </w:r>
      </w:smartTag>
    </w:smartTag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2/6 JORDANSTOWN ROAD NEWTOWNABBEY CO ANTRIM BT37 0QF - TEL: 028 9086 2743 OR 028 9086 8736 FAX: 028 9086 0238</w:t>
    </w:r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Principal: L. Ma</w:t>
    </w:r>
    <w:r w:rsidR="004950D5">
      <w:rPr>
        <w:rFonts w:ascii="Maiandra GD" w:hAnsi="Maiandra GD"/>
        <w:sz w:val="16"/>
        <w:szCs w:val="16"/>
      </w:rPr>
      <w:t>t</w:t>
    </w:r>
    <w:r>
      <w:rPr>
        <w:rFonts w:ascii="Maiandra GD" w:hAnsi="Maiandra GD"/>
        <w:sz w:val="16"/>
        <w:szCs w:val="16"/>
      </w:rPr>
      <w:t xml:space="preserve">chett (Miss) </w:t>
    </w:r>
    <w:proofErr w:type="spellStart"/>
    <w:r>
      <w:rPr>
        <w:rFonts w:ascii="Maiandra GD" w:hAnsi="Maiandra GD"/>
        <w:sz w:val="16"/>
        <w:szCs w:val="16"/>
      </w:rPr>
      <w:t>B.Ed</w:t>
    </w:r>
    <w:proofErr w:type="spellEnd"/>
    <w:r>
      <w:rPr>
        <w:rFonts w:ascii="Maiandra GD" w:hAnsi="Maiandra GD"/>
        <w:sz w:val="16"/>
        <w:szCs w:val="16"/>
      </w:rPr>
      <w:t xml:space="preserve"> (Hons), M.Ed. PQH</w:t>
    </w: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  <w:r w:rsidRPr="00B74E96">
      <w:rPr>
        <w:rFonts w:ascii="Arial" w:hAnsi="Arial" w:cs="Arial"/>
        <w:lang w:eastAsia="en-GB"/>
      </w:rPr>
      <w:t> </w:t>
    </w:r>
  </w:p>
  <w:p w:rsidR="005D731C" w:rsidRDefault="005D7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0D5" w:rsidRDefault="00495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8EE"/>
    <w:multiLevelType w:val="hybridMultilevel"/>
    <w:tmpl w:val="2DD0FAA4"/>
    <w:lvl w:ilvl="0" w:tplc="5E346542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4F4"/>
    <w:multiLevelType w:val="hybridMultilevel"/>
    <w:tmpl w:val="D632B568"/>
    <w:lvl w:ilvl="0" w:tplc="9E3CE1AA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DB"/>
    <w:multiLevelType w:val="hybridMultilevel"/>
    <w:tmpl w:val="4C64FEE6"/>
    <w:lvl w:ilvl="0" w:tplc="6A1ACDBC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E7C"/>
    <w:multiLevelType w:val="hybridMultilevel"/>
    <w:tmpl w:val="47A288E8"/>
    <w:lvl w:ilvl="0" w:tplc="1130B124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AEB"/>
    <w:multiLevelType w:val="hybridMultilevel"/>
    <w:tmpl w:val="1688AABA"/>
    <w:lvl w:ilvl="0" w:tplc="604499F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097"/>
    <w:multiLevelType w:val="hybridMultilevel"/>
    <w:tmpl w:val="F6C0A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20BAE"/>
    <w:multiLevelType w:val="hybridMultilevel"/>
    <w:tmpl w:val="90AA4C8C"/>
    <w:lvl w:ilvl="0" w:tplc="D5D0331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3F0E"/>
    <w:multiLevelType w:val="hybridMultilevel"/>
    <w:tmpl w:val="BEDEE236"/>
    <w:lvl w:ilvl="0" w:tplc="1E6202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C3D"/>
    <w:multiLevelType w:val="hybridMultilevel"/>
    <w:tmpl w:val="1868CD9E"/>
    <w:lvl w:ilvl="0" w:tplc="705CE6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8ED"/>
    <w:multiLevelType w:val="hybridMultilevel"/>
    <w:tmpl w:val="7A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5160"/>
    <w:multiLevelType w:val="hybridMultilevel"/>
    <w:tmpl w:val="1FCA05EC"/>
    <w:lvl w:ilvl="0" w:tplc="E51CE53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126E"/>
    <w:multiLevelType w:val="hybridMultilevel"/>
    <w:tmpl w:val="3618C586"/>
    <w:lvl w:ilvl="0" w:tplc="3E34E16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A"/>
    <w:rsid w:val="000104A8"/>
    <w:rsid w:val="0014507B"/>
    <w:rsid w:val="00295ACA"/>
    <w:rsid w:val="002D5FF4"/>
    <w:rsid w:val="00320EAD"/>
    <w:rsid w:val="003515DA"/>
    <w:rsid w:val="00360841"/>
    <w:rsid w:val="0039254A"/>
    <w:rsid w:val="00416335"/>
    <w:rsid w:val="004950D5"/>
    <w:rsid w:val="004D3407"/>
    <w:rsid w:val="00585E72"/>
    <w:rsid w:val="005D731C"/>
    <w:rsid w:val="005E2F71"/>
    <w:rsid w:val="00664256"/>
    <w:rsid w:val="00746C5E"/>
    <w:rsid w:val="00753368"/>
    <w:rsid w:val="007F6704"/>
    <w:rsid w:val="00937083"/>
    <w:rsid w:val="00940391"/>
    <w:rsid w:val="00B74188"/>
    <w:rsid w:val="00B74E96"/>
    <w:rsid w:val="00BB7259"/>
    <w:rsid w:val="00D8426D"/>
    <w:rsid w:val="00D852C8"/>
    <w:rsid w:val="00D85A9B"/>
    <w:rsid w:val="00E55B4A"/>
    <w:rsid w:val="00E932EE"/>
    <w:rsid w:val="00F47D3B"/>
    <w:rsid w:val="00F8213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3"/>
    <o:shapelayout v:ext="edit">
      <o:idmap v:ext="edit" data="1"/>
    </o:shapelayout>
  </w:shapeDefaults>
  <w:decimalSymbol w:val="."/>
  <w:listSeparator w:val=","/>
  <w14:docId w14:val="368C8C01"/>
  <w15:chartTrackingRefBased/>
  <w15:docId w15:val="{27C56F69-93BC-4429-B275-7153617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58ED-13F1-4BCC-831D-BF55DF35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C Barnes</cp:lastModifiedBy>
  <cp:revision>2</cp:revision>
  <cp:lastPrinted>2017-08-22T09:51:00Z</cp:lastPrinted>
  <dcterms:created xsi:type="dcterms:W3CDTF">2020-10-14T13:06:00Z</dcterms:created>
  <dcterms:modified xsi:type="dcterms:W3CDTF">2020-10-14T13:06:00Z</dcterms:modified>
</cp:coreProperties>
</file>